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竞价承诺函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青岛七好营养科技有限公司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经认真审阅《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青岛七好营养科技有限公司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固定资产处置竞价</w:t>
      </w:r>
      <w:r>
        <w:rPr>
          <w:rFonts w:hint="eastAsia" w:ascii="宋体" w:hAnsi="宋体" w:eastAsia="宋体" w:cs="宋体"/>
          <w:sz w:val="28"/>
          <w:szCs w:val="28"/>
        </w:rPr>
        <w:t>公告》，并实地查勘竞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</w:t>
      </w:r>
      <w:r>
        <w:rPr>
          <w:rFonts w:hint="eastAsia" w:ascii="宋体" w:hAnsi="宋体" w:eastAsia="宋体" w:cs="宋体"/>
          <w:sz w:val="28"/>
          <w:szCs w:val="28"/>
        </w:rPr>
        <w:t xml:space="preserve">标的，我方愿意遵守公告的相关要求和规定，对公告内容及标的状况无异议。我方在充分评估各项风险的基础上申请参加本次竞价。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我方郑重承诺：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遵循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竞价</w:t>
      </w:r>
      <w:r>
        <w:rPr>
          <w:rFonts w:hint="eastAsia" w:ascii="宋体" w:hAnsi="宋体" w:eastAsia="宋体" w:cs="宋体"/>
          <w:sz w:val="28"/>
          <w:szCs w:val="28"/>
        </w:rPr>
        <w:t>公告及其他相关文件的各项要求，能提供相应的资质证明材料，并对所提交材料的真实性、合法性、有效性负责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 在竞价期间将保持自身竞价行为的独立性、严肃性和理性，避免和抵制相互操纵、相互串通、恶意抬压等不良行为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我方已完成对竞价标的的调查了解，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并认可标的现状。</w:t>
      </w:r>
      <w:r>
        <w:rPr>
          <w:rFonts w:hint="eastAsia" w:ascii="宋体" w:hAnsi="宋体" w:eastAsia="宋体" w:cs="宋体"/>
          <w:sz w:val="28"/>
          <w:szCs w:val="28"/>
        </w:rPr>
        <w:t>我方对竞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</w:t>
      </w:r>
      <w:r>
        <w:rPr>
          <w:rFonts w:hint="eastAsia" w:ascii="宋体" w:hAnsi="宋体" w:eastAsia="宋体" w:cs="宋体"/>
          <w:sz w:val="28"/>
          <w:szCs w:val="28"/>
        </w:rPr>
        <w:t>行为负责，自行承担包括但不限于因所获取的标的信息不全面、误解等而产生的相应后果。若我方竞得本次拍卖标的，承诺在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</w:rPr>
        <w:t>签定《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固定资产</w:t>
      </w:r>
      <w:r>
        <w:rPr>
          <w:rFonts w:hint="eastAsia" w:ascii="宋体" w:hAnsi="宋体" w:eastAsia="宋体" w:cs="宋体"/>
          <w:sz w:val="28"/>
          <w:szCs w:val="28"/>
        </w:rPr>
        <w:t>处置协议书》，并在规定的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时间内</w:t>
      </w:r>
      <w:r>
        <w:rPr>
          <w:rFonts w:hint="eastAsia" w:ascii="宋体" w:hAnsi="宋体" w:eastAsia="宋体" w:cs="宋体"/>
          <w:sz w:val="28"/>
          <w:szCs w:val="28"/>
        </w:rPr>
        <w:t>安全地开展并完成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资产</w:t>
      </w:r>
      <w:r>
        <w:rPr>
          <w:rFonts w:hint="eastAsia" w:ascii="宋体" w:hAnsi="宋体" w:eastAsia="宋体" w:cs="宋体"/>
          <w:sz w:val="28"/>
          <w:szCs w:val="28"/>
        </w:rPr>
        <w:t>的拆卸和搬离工作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不得以任何理由拒绝或延期签订《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固定资产</w:t>
      </w:r>
      <w:r>
        <w:rPr>
          <w:rFonts w:hint="eastAsia" w:ascii="宋体" w:hAnsi="宋体" w:eastAsia="宋体" w:cs="宋体"/>
          <w:sz w:val="28"/>
          <w:szCs w:val="28"/>
        </w:rPr>
        <w:t>处置协议书》及支付成交价款；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 我方同意，当有下列任何情况发生时，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青岛七好营养科技有限公司</w:t>
      </w:r>
      <w:r>
        <w:rPr>
          <w:rFonts w:hint="eastAsia" w:ascii="宋体" w:hAnsi="宋体" w:eastAsia="宋体" w:cs="宋体"/>
          <w:sz w:val="28"/>
          <w:szCs w:val="28"/>
        </w:rPr>
        <w:t>有权不予退还我方所缴竞价保证金，若竞价保证金不足以弥补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青岛七好营养科技有限公司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所受损失，我方愿意承担一切赔偿责任：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（1）不同竞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</w:t>
      </w:r>
      <w:r>
        <w:rPr>
          <w:rFonts w:hint="eastAsia" w:ascii="宋体" w:hAnsi="宋体" w:eastAsia="宋体" w:cs="宋体"/>
          <w:sz w:val="28"/>
          <w:szCs w:val="28"/>
        </w:rPr>
        <w:t>人之间通过协商、合谋或其他不正当竞争行为参与竞价的；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</w:t>
      </w:r>
      <w:r>
        <w:rPr>
          <w:rFonts w:hint="eastAsia" w:ascii="宋体" w:hAnsi="宋体" w:eastAsia="宋体" w:cs="宋体"/>
          <w:sz w:val="28"/>
          <w:szCs w:val="28"/>
        </w:rPr>
        <w:t xml:space="preserve">人对处置方或任何相关人员采取施加影响、行贿等不正当竞争行为，影响本项目竞价程序公正性的；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）竞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</w:t>
      </w:r>
      <w:r>
        <w:rPr>
          <w:rFonts w:hint="eastAsia" w:ascii="宋体" w:hAnsi="宋体" w:eastAsia="宋体" w:cs="宋体"/>
          <w:sz w:val="28"/>
          <w:szCs w:val="28"/>
        </w:rPr>
        <w:t xml:space="preserve">人有效报价后，又声明撤销的；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）竞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</w:t>
      </w:r>
      <w:r>
        <w:rPr>
          <w:rFonts w:hint="eastAsia" w:ascii="宋体" w:hAnsi="宋体" w:eastAsia="宋体" w:cs="宋体"/>
          <w:sz w:val="28"/>
          <w:szCs w:val="28"/>
        </w:rPr>
        <w:t>人被确定为竞得人后拒绝签署《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固定资产</w:t>
      </w:r>
      <w:r>
        <w:rPr>
          <w:rFonts w:hint="eastAsia" w:ascii="宋体" w:hAnsi="宋体" w:eastAsia="宋体" w:cs="宋体"/>
          <w:sz w:val="28"/>
          <w:szCs w:val="28"/>
        </w:rPr>
        <w:t xml:space="preserve">处置协议书》或其它不履行后续交易程序行为的；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）竞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</w:t>
      </w:r>
      <w:r>
        <w:rPr>
          <w:rFonts w:hint="eastAsia" w:ascii="宋体" w:hAnsi="宋体" w:eastAsia="宋体" w:cs="宋体"/>
          <w:sz w:val="28"/>
          <w:szCs w:val="28"/>
        </w:rPr>
        <w:t>人被确定为竞得人后，发生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违法</w:t>
      </w:r>
      <w:r>
        <w:rPr>
          <w:rFonts w:hint="eastAsia" w:ascii="宋体" w:hAnsi="宋体" w:eastAsia="宋体" w:cs="宋体"/>
          <w:sz w:val="28"/>
          <w:szCs w:val="28"/>
        </w:rPr>
        <w:t>违规违约行为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 如遇地震、水灾、火灾、战争等不可抗力因素，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青岛七好营养科技有限公司</w:t>
      </w:r>
      <w:r>
        <w:rPr>
          <w:rFonts w:hint="eastAsia" w:ascii="宋体" w:hAnsi="宋体" w:eastAsia="宋体" w:cs="宋体"/>
          <w:sz w:val="28"/>
          <w:szCs w:val="28"/>
        </w:rPr>
        <w:t>有权中止本次竞价活动并安排重新启动竞价的时间，而对此所造成的损失，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青岛七好营养科技有限公司</w:t>
      </w:r>
      <w:r>
        <w:rPr>
          <w:rFonts w:hint="eastAsia" w:ascii="宋体" w:hAnsi="宋体" w:eastAsia="宋体" w:cs="宋体"/>
          <w:sz w:val="28"/>
          <w:szCs w:val="28"/>
        </w:rPr>
        <w:t xml:space="preserve">不承担任何经济和法律责任。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</w:t>
      </w:r>
      <w:r>
        <w:rPr>
          <w:rFonts w:hint="eastAsia" w:ascii="宋体" w:hAnsi="宋体" w:eastAsia="宋体" w:cs="宋体"/>
          <w:sz w:val="28"/>
          <w:szCs w:val="28"/>
        </w:rPr>
        <w:t xml:space="preserve">人（盖章）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法定代表人签字：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联系人：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联系电话：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  <w:docVar w:name="KSO_WPS_MARK_KEY" w:val="675fcc76-39dd-4d78-9703-6cb67e5c4f00"/>
  </w:docVars>
  <w:rsids>
    <w:rsidRoot w:val="00D108A6"/>
    <w:rsid w:val="000601FB"/>
    <w:rsid w:val="000745DC"/>
    <w:rsid w:val="000945B4"/>
    <w:rsid w:val="000E3FA5"/>
    <w:rsid w:val="00174961"/>
    <w:rsid w:val="00185AEC"/>
    <w:rsid w:val="00205C22"/>
    <w:rsid w:val="0024064C"/>
    <w:rsid w:val="00247309"/>
    <w:rsid w:val="00274E99"/>
    <w:rsid w:val="002D024B"/>
    <w:rsid w:val="002D6E1D"/>
    <w:rsid w:val="003054DF"/>
    <w:rsid w:val="00326310"/>
    <w:rsid w:val="00362664"/>
    <w:rsid w:val="003652BC"/>
    <w:rsid w:val="004321B4"/>
    <w:rsid w:val="00441AAD"/>
    <w:rsid w:val="00476D51"/>
    <w:rsid w:val="005D3C4B"/>
    <w:rsid w:val="00615241"/>
    <w:rsid w:val="0065361D"/>
    <w:rsid w:val="006974C4"/>
    <w:rsid w:val="006B0F0A"/>
    <w:rsid w:val="007226EB"/>
    <w:rsid w:val="00741E6A"/>
    <w:rsid w:val="00767829"/>
    <w:rsid w:val="007A2EBD"/>
    <w:rsid w:val="007A3A0C"/>
    <w:rsid w:val="007D3EBC"/>
    <w:rsid w:val="008C08D1"/>
    <w:rsid w:val="009707D3"/>
    <w:rsid w:val="009C0C96"/>
    <w:rsid w:val="00A04A04"/>
    <w:rsid w:val="00A12D97"/>
    <w:rsid w:val="00A13C3B"/>
    <w:rsid w:val="00A72054"/>
    <w:rsid w:val="00B26C8B"/>
    <w:rsid w:val="00B36B15"/>
    <w:rsid w:val="00B72745"/>
    <w:rsid w:val="00B96E85"/>
    <w:rsid w:val="00BA3B28"/>
    <w:rsid w:val="00BD7DF5"/>
    <w:rsid w:val="00C25D9E"/>
    <w:rsid w:val="00C5093E"/>
    <w:rsid w:val="00C70EFD"/>
    <w:rsid w:val="00C7631B"/>
    <w:rsid w:val="00C813A3"/>
    <w:rsid w:val="00C87AF0"/>
    <w:rsid w:val="00C90021"/>
    <w:rsid w:val="00CE26CB"/>
    <w:rsid w:val="00D108A6"/>
    <w:rsid w:val="00D33BDF"/>
    <w:rsid w:val="00DF705C"/>
    <w:rsid w:val="00F17C51"/>
    <w:rsid w:val="00FC757F"/>
    <w:rsid w:val="00FD383D"/>
    <w:rsid w:val="00FF1374"/>
    <w:rsid w:val="06F451E4"/>
    <w:rsid w:val="096C0223"/>
    <w:rsid w:val="0E475D4D"/>
    <w:rsid w:val="18DA6FDA"/>
    <w:rsid w:val="4F2652DE"/>
    <w:rsid w:val="55326B43"/>
    <w:rsid w:val="5A0B37F2"/>
    <w:rsid w:val="5C866A81"/>
    <w:rsid w:val="6DE43565"/>
    <w:rsid w:val="6EC47257"/>
    <w:rsid w:val="7B392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766</Words>
  <Characters>771</Characters>
  <Lines>6</Lines>
  <Paragraphs>1</Paragraphs>
  <TotalTime>0</TotalTime>
  <ScaleCrop>false</ScaleCrop>
  <LinksUpToDate>false</LinksUpToDate>
  <CharactersWithSpaces>798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2018-04-23T02:59:00Z</dcterms:created>
  <dc:creator>张 伟</dc:creator>
  <cp:lastModifiedBy>徐娜</cp:lastModifiedBy>
  <dcterms:modified xsi:type="dcterms:W3CDTF">2024-04-23T02:01:37Z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84F195FE2CB541B186AA727992D9CD2C</vt:lpwstr>
  </property>
</Properties>
</file>